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645" w:rsidRDefault="00787645" w:rsidP="00787645">
      <w:pPr>
        <w:pStyle w:val="a3"/>
        <w:spacing w:line="276" w:lineRule="auto"/>
      </w:pPr>
      <w:r>
        <w:t>МУНИЦИП</w:t>
      </w:r>
      <w:r w:rsidR="00B647BC">
        <w:t>АЛЬНОЕ БЮДЖЕТНОЕ</w:t>
      </w:r>
      <w:r>
        <w:t xml:space="preserve"> УЧРЕЖДЕНИЕ</w:t>
      </w:r>
    </w:p>
    <w:p w:rsidR="00787645" w:rsidRDefault="00787645" w:rsidP="00787645">
      <w:pPr>
        <w:spacing w:line="276" w:lineRule="auto"/>
        <w:jc w:val="center"/>
        <w:rPr>
          <w:sz w:val="28"/>
        </w:rPr>
      </w:pPr>
      <w:r>
        <w:rPr>
          <w:sz w:val="28"/>
        </w:rPr>
        <w:t>Д</w:t>
      </w:r>
      <w:r w:rsidR="00B647BC">
        <w:rPr>
          <w:sz w:val="28"/>
        </w:rPr>
        <w:t>ОПОЛНИТЕЛЬНОГО ОБРАЗОВАНИЯ</w:t>
      </w:r>
    </w:p>
    <w:p w:rsidR="00787645" w:rsidRDefault="00787645" w:rsidP="00787645">
      <w:pPr>
        <w:spacing w:line="276" w:lineRule="auto"/>
        <w:jc w:val="center"/>
        <w:rPr>
          <w:sz w:val="28"/>
        </w:rPr>
      </w:pPr>
      <w:r>
        <w:rPr>
          <w:sz w:val="28"/>
        </w:rPr>
        <w:t>«КРАСНОТУРЬИНСКАЯ ДЕТСКАЯ МУЗЫКАЛЬНАЯ ШКОЛА № 1»</w:t>
      </w:r>
    </w:p>
    <w:p w:rsidR="00787645" w:rsidRDefault="00787645" w:rsidP="00787645">
      <w:pPr>
        <w:spacing w:line="276" w:lineRule="auto"/>
        <w:jc w:val="center"/>
        <w:rPr>
          <w:sz w:val="28"/>
        </w:rPr>
      </w:pPr>
    </w:p>
    <w:p w:rsidR="00787645" w:rsidRDefault="00787645" w:rsidP="00787645">
      <w:pPr>
        <w:spacing w:line="276" w:lineRule="auto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План приёма учащихся на 2017 – 2018 учебный год</w:t>
      </w:r>
    </w:p>
    <w:p w:rsidR="00787645" w:rsidRDefault="00787645" w:rsidP="00787645">
      <w:pPr>
        <w:spacing w:line="276" w:lineRule="auto"/>
        <w:jc w:val="center"/>
        <w:rPr>
          <w:b/>
          <w:sz w:val="48"/>
          <w:szCs w:val="48"/>
          <w:u w:val="single"/>
        </w:rPr>
      </w:pPr>
    </w:p>
    <w:tbl>
      <w:tblPr>
        <w:tblStyle w:val="a6"/>
        <w:tblW w:w="949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3543"/>
        <w:gridCol w:w="5242"/>
      </w:tblGrid>
      <w:tr w:rsidR="00787645" w:rsidTr="0078764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45" w:rsidRDefault="00787645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45" w:rsidRDefault="00787645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 xml:space="preserve">Инструмент 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45" w:rsidRDefault="00787645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По дополнительным предпрофессиональным общеобразовательным программам в области музыкального искусства</w:t>
            </w:r>
          </w:p>
        </w:tc>
      </w:tr>
      <w:tr w:rsidR="00787645" w:rsidTr="0078764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45" w:rsidRDefault="00787645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45" w:rsidRDefault="00787645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фортепиано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45" w:rsidRDefault="00787645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10</w:t>
            </w:r>
          </w:p>
        </w:tc>
      </w:tr>
      <w:tr w:rsidR="00787645" w:rsidTr="0078764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45" w:rsidRDefault="00787645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45" w:rsidRDefault="00787645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скрипка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45" w:rsidRDefault="00787645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</w:t>
            </w:r>
          </w:p>
        </w:tc>
      </w:tr>
      <w:tr w:rsidR="00787645" w:rsidTr="0078764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45" w:rsidRDefault="00787645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45" w:rsidRDefault="00787645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виолончель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45" w:rsidRDefault="00787645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</w:t>
            </w:r>
          </w:p>
        </w:tc>
      </w:tr>
      <w:tr w:rsidR="00787645" w:rsidTr="0078764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45" w:rsidRDefault="00787645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45" w:rsidRDefault="00787645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флейта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45" w:rsidRDefault="00787645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</w:t>
            </w:r>
          </w:p>
        </w:tc>
      </w:tr>
      <w:tr w:rsidR="00787645" w:rsidTr="0078764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45" w:rsidRDefault="00787645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45" w:rsidRDefault="00787645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саксофон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45" w:rsidRDefault="00787645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</w:tr>
      <w:tr w:rsidR="00787645" w:rsidTr="0078764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45" w:rsidRDefault="00787645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45" w:rsidRDefault="00787645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кларнет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45" w:rsidRDefault="00787645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</w:tr>
      <w:tr w:rsidR="00787645" w:rsidTr="0078764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45" w:rsidRDefault="00787645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45" w:rsidRDefault="00787645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труба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45" w:rsidRDefault="00787645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</w:tr>
      <w:tr w:rsidR="00787645" w:rsidTr="0078764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45" w:rsidRDefault="00787645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45" w:rsidRDefault="00787645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гитара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45" w:rsidRDefault="00787645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</w:t>
            </w:r>
          </w:p>
        </w:tc>
      </w:tr>
      <w:tr w:rsidR="00787645" w:rsidTr="0078764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45" w:rsidRDefault="00787645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45" w:rsidRDefault="00787645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баян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45" w:rsidRDefault="00787645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</w:t>
            </w:r>
          </w:p>
        </w:tc>
      </w:tr>
      <w:tr w:rsidR="00787645" w:rsidTr="0078764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45" w:rsidRDefault="00787645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45" w:rsidRDefault="00787645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аккордеон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45" w:rsidRDefault="00787645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</w:t>
            </w:r>
          </w:p>
        </w:tc>
      </w:tr>
      <w:tr w:rsidR="00787645" w:rsidTr="0078764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45" w:rsidRDefault="00787645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45" w:rsidRDefault="00787645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балалайка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45" w:rsidRDefault="00787645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</w:t>
            </w:r>
          </w:p>
        </w:tc>
      </w:tr>
      <w:tr w:rsidR="00787645" w:rsidTr="00787645"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45" w:rsidRDefault="00787645">
            <w:pPr>
              <w:spacing w:line="276" w:lineRule="auto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Итого: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45" w:rsidRDefault="00787645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31 учащийся</w:t>
            </w:r>
          </w:p>
        </w:tc>
      </w:tr>
    </w:tbl>
    <w:p w:rsidR="00787645" w:rsidRPr="00787645" w:rsidRDefault="00787645" w:rsidP="00787645">
      <w:pPr>
        <w:rPr>
          <w:b/>
          <w:sz w:val="36"/>
          <w:szCs w:val="36"/>
          <w:u w:val="single"/>
        </w:rPr>
      </w:pPr>
    </w:p>
    <w:p w:rsidR="00787645" w:rsidRDefault="00787645" w:rsidP="00787645">
      <w:pPr>
        <w:spacing w:line="276" w:lineRule="auto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Условия работы:</w:t>
      </w:r>
    </w:p>
    <w:p w:rsidR="00787645" w:rsidRPr="00B647BC" w:rsidRDefault="00787645" w:rsidP="00787645">
      <w:pPr>
        <w:spacing w:line="276" w:lineRule="auto"/>
        <w:jc w:val="center"/>
        <w:rPr>
          <w:b/>
          <w:sz w:val="20"/>
          <w:szCs w:val="20"/>
          <w:u w:val="single"/>
        </w:rPr>
      </w:pPr>
    </w:p>
    <w:p w:rsidR="00787645" w:rsidRDefault="00787645" w:rsidP="00787645">
      <w:pPr>
        <w:spacing w:line="276" w:lineRule="auto"/>
        <w:rPr>
          <w:sz w:val="28"/>
        </w:rPr>
      </w:pPr>
      <w:r>
        <w:rPr>
          <w:sz w:val="28"/>
        </w:rPr>
        <w:t>Приёмной комиссии – в рабочие дни с 20.04.2017 г. по 2</w:t>
      </w:r>
      <w:r w:rsidR="00AC6C01">
        <w:rPr>
          <w:sz w:val="28"/>
        </w:rPr>
        <w:t>4</w:t>
      </w:r>
      <w:r>
        <w:rPr>
          <w:sz w:val="28"/>
        </w:rPr>
        <w:t>.05.2017 г. – с 8.00 д</w:t>
      </w:r>
      <w:r w:rsidR="00B647BC">
        <w:rPr>
          <w:sz w:val="28"/>
        </w:rPr>
        <w:t>о 12.00; с 13.00 до 17.00 часов</w:t>
      </w:r>
    </w:p>
    <w:p w:rsidR="00787645" w:rsidRPr="00B647BC" w:rsidRDefault="00787645" w:rsidP="00787645">
      <w:pPr>
        <w:spacing w:line="276" w:lineRule="auto"/>
        <w:rPr>
          <w:sz w:val="20"/>
          <w:szCs w:val="20"/>
        </w:rPr>
      </w:pPr>
    </w:p>
    <w:p w:rsidR="00787645" w:rsidRDefault="00787645" w:rsidP="00787645">
      <w:pPr>
        <w:spacing w:line="276" w:lineRule="auto"/>
        <w:rPr>
          <w:sz w:val="28"/>
        </w:rPr>
      </w:pPr>
      <w:r>
        <w:rPr>
          <w:sz w:val="28"/>
        </w:rPr>
        <w:t>Комиссии по отбору детей – 2</w:t>
      </w:r>
      <w:r w:rsidR="00AC6C01">
        <w:rPr>
          <w:sz w:val="28"/>
        </w:rPr>
        <w:t>5</w:t>
      </w:r>
      <w:r>
        <w:rPr>
          <w:sz w:val="28"/>
        </w:rPr>
        <w:t xml:space="preserve"> мая 2017 года с 17.00 до 18.30 часов;</w:t>
      </w:r>
    </w:p>
    <w:p w:rsidR="00787645" w:rsidRDefault="00787645" w:rsidP="00787645">
      <w:pPr>
        <w:spacing w:line="276" w:lineRule="auto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2</w:t>
      </w:r>
      <w:r w:rsidR="00AC6C01">
        <w:rPr>
          <w:sz w:val="28"/>
        </w:rPr>
        <w:t>9</w:t>
      </w:r>
      <w:r>
        <w:rPr>
          <w:sz w:val="28"/>
        </w:rPr>
        <w:t xml:space="preserve"> мая 2017</w:t>
      </w:r>
      <w:r w:rsidR="00B647BC">
        <w:rPr>
          <w:sz w:val="28"/>
        </w:rPr>
        <w:t xml:space="preserve"> года с 17.00 до 18.30 часов</w:t>
      </w:r>
    </w:p>
    <w:p w:rsidR="00787645" w:rsidRPr="00B647BC" w:rsidRDefault="00787645" w:rsidP="00787645">
      <w:pPr>
        <w:spacing w:line="276" w:lineRule="auto"/>
        <w:rPr>
          <w:sz w:val="20"/>
          <w:szCs w:val="20"/>
        </w:rPr>
      </w:pPr>
    </w:p>
    <w:p w:rsidR="00B647BC" w:rsidRDefault="00B647BC" w:rsidP="00B647BC">
      <w:pPr>
        <w:jc w:val="both"/>
        <w:rPr>
          <w:sz w:val="28"/>
        </w:rPr>
      </w:pPr>
      <w:r>
        <w:rPr>
          <w:sz w:val="28"/>
        </w:rPr>
        <w:t>Срок обучения в музыкальной школе: 5 – 8 лет</w:t>
      </w:r>
    </w:p>
    <w:p w:rsidR="00B647BC" w:rsidRPr="00B647BC" w:rsidRDefault="00B647BC" w:rsidP="00B647BC">
      <w:pPr>
        <w:jc w:val="both"/>
        <w:rPr>
          <w:sz w:val="20"/>
          <w:szCs w:val="20"/>
        </w:rPr>
      </w:pPr>
    </w:p>
    <w:p w:rsidR="00B647BC" w:rsidRDefault="00B647BC" w:rsidP="00B647BC">
      <w:pPr>
        <w:spacing w:line="276" w:lineRule="auto"/>
        <w:jc w:val="both"/>
      </w:pPr>
      <w:r>
        <w:rPr>
          <w:sz w:val="28"/>
        </w:rPr>
        <w:t>Заявления (на школьных бланках) принимает секретарь до 2</w:t>
      </w:r>
      <w:r w:rsidR="00AC6C01">
        <w:rPr>
          <w:sz w:val="28"/>
        </w:rPr>
        <w:t>4</w:t>
      </w:r>
      <w:r>
        <w:rPr>
          <w:sz w:val="28"/>
        </w:rPr>
        <w:t xml:space="preserve"> мая с 8.00 до 17.00 часов.</w:t>
      </w:r>
    </w:p>
    <w:p w:rsidR="00787645" w:rsidRPr="00B647BC" w:rsidRDefault="00787645" w:rsidP="00787645">
      <w:pPr>
        <w:spacing w:line="276" w:lineRule="auto"/>
        <w:rPr>
          <w:sz w:val="20"/>
          <w:szCs w:val="20"/>
        </w:rPr>
      </w:pPr>
    </w:p>
    <w:p w:rsidR="00787645" w:rsidRDefault="00787645" w:rsidP="00787645">
      <w:pPr>
        <w:spacing w:line="276" w:lineRule="auto"/>
        <w:rPr>
          <w:sz w:val="28"/>
        </w:rPr>
      </w:pPr>
      <w:r>
        <w:rPr>
          <w:sz w:val="28"/>
        </w:rPr>
        <w:t>Адрес школы: ул. Карла Маркса,  дом 16</w:t>
      </w:r>
    </w:p>
    <w:p w:rsidR="00787645" w:rsidRPr="00B647BC" w:rsidRDefault="00787645" w:rsidP="00787645">
      <w:pPr>
        <w:spacing w:line="276" w:lineRule="auto"/>
        <w:rPr>
          <w:sz w:val="20"/>
          <w:szCs w:val="20"/>
        </w:rPr>
      </w:pPr>
    </w:p>
    <w:p w:rsidR="00B647BC" w:rsidRDefault="00B647BC" w:rsidP="00B647BC">
      <w:pPr>
        <w:spacing w:line="276" w:lineRule="auto"/>
        <w:rPr>
          <w:sz w:val="28"/>
        </w:rPr>
      </w:pPr>
      <w:r>
        <w:rPr>
          <w:sz w:val="28"/>
        </w:rPr>
        <w:t>Контактные телефоны: 6-23-10; 6-60-71</w:t>
      </w:r>
    </w:p>
    <w:p w:rsidR="00787645" w:rsidRDefault="00787645" w:rsidP="00787645">
      <w:pPr>
        <w:spacing w:line="276" w:lineRule="auto"/>
        <w:rPr>
          <w:sz w:val="28"/>
        </w:rPr>
      </w:pPr>
    </w:p>
    <w:p w:rsidR="00787645" w:rsidRDefault="00787645" w:rsidP="00787645">
      <w:pPr>
        <w:spacing w:line="276" w:lineRule="auto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Формы отбора детей и их содержание:</w:t>
      </w:r>
    </w:p>
    <w:p w:rsidR="00787645" w:rsidRPr="00787645" w:rsidRDefault="00787645" w:rsidP="00787645">
      <w:pPr>
        <w:spacing w:line="276" w:lineRule="auto"/>
        <w:jc w:val="center"/>
        <w:rPr>
          <w:b/>
          <w:sz w:val="20"/>
          <w:szCs w:val="20"/>
          <w:u w:val="single"/>
        </w:rPr>
      </w:pPr>
    </w:p>
    <w:p w:rsidR="00787645" w:rsidRDefault="00787645" w:rsidP="00787645">
      <w:pPr>
        <w:spacing w:line="276" w:lineRule="auto"/>
        <w:rPr>
          <w:sz w:val="28"/>
        </w:rPr>
      </w:pPr>
      <w:r>
        <w:rPr>
          <w:sz w:val="28"/>
        </w:rPr>
        <w:t>Форма – прослушивание;</w:t>
      </w:r>
    </w:p>
    <w:p w:rsidR="00787645" w:rsidRDefault="00787645" w:rsidP="00787645">
      <w:pPr>
        <w:spacing w:line="276" w:lineRule="auto"/>
        <w:rPr>
          <w:sz w:val="28"/>
        </w:rPr>
      </w:pPr>
      <w:r>
        <w:rPr>
          <w:sz w:val="28"/>
        </w:rPr>
        <w:t>Содержание – проверка наличия музыкальных способностей:</w:t>
      </w:r>
    </w:p>
    <w:p w:rsidR="00787645" w:rsidRDefault="00787645" w:rsidP="00787645">
      <w:pPr>
        <w:jc w:val="both"/>
        <w:rPr>
          <w:sz w:val="16"/>
          <w:szCs w:val="16"/>
        </w:rPr>
      </w:pPr>
    </w:p>
    <w:p w:rsidR="00787645" w:rsidRDefault="00787645" w:rsidP="00787645">
      <w:pPr>
        <w:pStyle w:val="a5"/>
        <w:numPr>
          <w:ilvl w:val="0"/>
          <w:numId w:val="1"/>
        </w:numPr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чувство ритма;</w:t>
      </w:r>
    </w:p>
    <w:p w:rsidR="00787645" w:rsidRDefault="00787645" w:rsidP="00787645">
      <w:pPr>
        <w:pStyle w:val="a5"/>
        <w:numPr>
          <w:ilvl w:val="0"/>
          <w:numId w:val="1"/>
        </w:numPr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музыкального слуха и памяти;</w:t>
      </w:r>
    </w:p>
    <w:p w:rsidR="00787645" w:rsidRDefault="00787645" w:rsidP="00787645">
      <w:pPr>
        <w:pStyle w:val="a5"/>
        <w:numPr>
          <w:ilvl w:val="0"/>
          <w:numId w:val="1"/>
        </w:numPr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точность вокального интонирования;</w:t>
      </w:r>
    </w:p>
    <w:p w:rsidR="00787645" w:rsidRDefault="00787645" w:rsidP="00787645">
      <w:pPr>
        <w:pStyle w:val="a5"/>
        <w:numPr>
          <w:ilvl w:val="0"/>
          <w:numId w:val="1"/>
        </w:numPr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активность восприятия.</w:t>
      </w:r>
    </w:p>
    <w:p w:rsidR="00787645" w:rsidRDefault="00787645" w:rsidP="00787645">
      <w:pPr>
        <w:pStyle w:val="a5"/>
        <w:ind w:left="1440"/>
        <w:jc w:val="both"/>
        <w:rPr>
          <w:sz w:val="20"/>
          <w:szCs w:val="20"/>
        </w:rPr>
      </w:pPr>
    </w:p>
    <w:p w:rsidR="00787645" w:rsidRDefault="00787645" w:rsidP="00787645">
      <w:pPr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>В ходе отбора детям предлагается выполнить следующие задания:</w:t>
      </w:r>
    </w:p>
    <w:p w:rsidR="00787645" w:rsidRDefault="00787645" w:rsidP="00787645">
      <w:pPr>
        <w:ind w:left="708" w:hanging="708"/>
        <w:jc w:val="both"/>
        <w:rPr>
          <w:sz w:val="20"/>
          <w:szCs w:val="20"/>
        </w:rPr>
      </w:pPr>
    </w:p>
    <w:p w:rsidR="00787645" w:rsidRDefault="00787645" w:rsidP="00787645">
      <w:pPr>
        <w:pStyle w:val="a5"/>
        <w:numPr>
          <w:ilvl w:val="0"/>
          <w:numId w:val="2"/>
        </w:numPr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на наличие чувства ритма: воспроизведение предложенного ритмического рисунка в виде хлопков руками;</w:t>
      </w:r>
    </w:p>
    <w:p w:rsidR="00787645" w:rsidRDefault="00787645" w:rsidP="00787645">
      <w:pPr>
        <w:pStyle w:val="a5"/>
        <w:numPr>
          <w:ilvl w:val="0"/>
          <w:numId w:val="2"/>
        </w:numPr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на наличие музыкального слуха и точности вокального интонирования: спеть один куплет заранее приготовленной песни;</w:t>
      </w:r>
    </w:p>
    <w:p w:rsidR="00787645" w:rsidRDefault="00787645" w:rsidP="00787645">
      <w:pPr>
        <w:pStyle w:val="a5"/>
        <w:numPr>
          <w:ilvl w:val="0"/>
          <w:numId w:val="2"/>
        </w:numPr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на наличие музыкального слуха и памяти, точности вокального интонирования: повторить (спеть на нейтральный слог) сыгранную или пропетую преподавателем мелодическую фразу;</w:t>
      </w:r>
    </w:p>
    <w:p w:rsidR="00787645" w:rsidRDefault="00787645" w:rsidP="00787645">
      <w:pPr>
        <w:pStyle w:val="a5"/>
        <w:numPr>
          <w:ilvl w:val="0"/>
          <w:numId w:val="2"/>
        </w:numPr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на наличие музыкального слуха и активности восприятия: различить на слух звучание одного, двух, трёх сыгранных одновременно звуков.</w:t>
      </w:r>
    </w:p>
    <w:p w:rsidR="00787645" w:rsidRPr="00787645" w:rsidRDefault="00787645" w:rsidP="00787645">
      <w:pPr>
        <w:jc w:val="both"/>
        <w:rPr>
          <w:sz w:val="20"/>
          <w:szCs w:val="20"/>
        </w:rPr>
      </w:pPr>
    </w:p>
    <w:p w:rsidR="00787645" w:rsidRDefault="00787645" w:rsidP="00787645">
      <w:pPr>
        <w:pStyle w:val="a5"/>
        <w:ind w:left="1134" w:hanging="113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Система оценок, применяемая при проведении отбора детей: 5 – бальная</w:t>
      </w:r>
    </w:p>
    <w:p w:rsidR="00787645" w:rsidRPr="00787645" w:rsidRDefault="00787645" w:rsidP="00787645">
      <w:pPr>
        <w:pStyle w:val="a5"/>
        <w:ind w:left="1134" w:hanging="1134"/>
        <w:jc w:val="both"/>
        <w:rPr>
          <w:b/>
          <w:sz w:val="20"/>
          <w:szCs w:val="20"/>
        </w:rPr>
      </w:pPr>
    </w:p>
    <w:tbl>
      <w:tblPr>
        <w:tblStyle w:val="a6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5670"/>
        <w:gridCol w:w="3686"/>
      </w:tblGrid>
      <w:tr w:rsidR="00787645" w:rsidTr="007876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45" w:rsidRDefault="00787645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№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45" w:rsidRDefault="00787645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 xml:space="preserve">Наименование предпрофессиональной общеобразовательной программы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45" w:rsidRDefault="00787645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 xml:space="preserve">Проходной балл </w:t>
            </w:r>
          </w:p>
          <w:p w:rsidR="00787645" w:rsidRDefault="00787645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(нижний порог)</w:t>
            </w:r>
          </w:p>
        </w:tc>
      </w:tr>
      <w:tr w:rsidR="00787645" w:rsidTr="00787645">
        <w:trPr>
          <w:trHeight w:val="2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45" w:rsidRDefault="00787645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45" w:rsidRDefault="00787645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фортепиано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45" w:rsidRDefault="00787645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 +</w:t>
            </w:r>
          </w:p>
        </w:tc>
      </w:tr>
      <w:tr w:rsidR="00787645" w:rsidTr="00787645">
        <w:trPr>
          <w:trHeight w:val="3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45" w:rsidRDefault="00787645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45" w:rsidRDefault="00787645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скрипка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45" w:rsidRDefault="00787645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 +</w:t>
            </w:r>
          </w:p>
        </w:tc>
      </w:tr>
      <w:tr w:rsidR="00787645" w:rsidTr="007876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45" w:rsidRDefault="00787645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45" w:rsidRDefault="00787645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виолончель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45" w:rsidRDefault="00787645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 +</w:t>
            </w:r>
          </w:p>
        </w:tc>
      </w:tr>
      <w:tr w:rsidR="00787645" w:rsidTr="007876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45" w:rsidRDefault="00787645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45" w:rsidRDefault="00787645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флейта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45" w:rsidRDefault="00787645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                     4</w:t>
            </w:r>
          </w:p>
        </w:tc>
      </w:tr>
      <w:tr w:rsidR="00787645" w:rsidTr="007876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45" w:rsidRDefault="00787645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45" w:rsidRDefault="00787645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саксофон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45" w:rsidRDefault="00787645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                     4</w:t>
            </w:r>
          </w:p>
        </w:tc>
      </w:tr>
      <w:tr w:rsidR="00787645" w:rsidTr="007876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45" w:rsidRDefault="00787645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45" w:rsidRDefault="00787645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кларнет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45" w:rsidRDefault="00787645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                     4</w:t>
            </w:r>
          </w:p>
        </w:tc>
      </w:tr>
      <w:tr w:rsidR="00787645" w:rsidTr="007876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45" w:rsidRDefault="00787645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45" w:rsidRDefault="00787645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труба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45" w:rsidRDefault="00787645" w:rsidP="00787645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                     4</w:t>
            </w:r>
          </w:p>
        </w:tc>
      </w:tr>
      <w:tr w:rsidR="00787645" w:rsidTr="007876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45" w:rsidRDefault="00787645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45" w:rsidRDefault="00787645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гитара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45" w:rsidRDefault="00787645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                     4      </w:t>
            </w:r>
          </w:p>
        </w:tc>
      </w:tr>
      <w:tr w:rsidR="00787645" w:rsidTr="007876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45" w:rsidRDefault="00787645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45" w:rsidRDefault="00787645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баян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45" w:rsidRDefault="00787645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4 -</w:t>
            </w:r>
          </w:p>
        </w:tc>
      </w:tr>
      <w:tr w:rsidR="00787645" w:rsidTr="007876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45" w:rsidRDefault="00787645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45" w:rsidRDefault="00787645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аккордеон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45" w:rsidRDefault="00787645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4 -</w:t>
            </w:r>
          </w:p>
        </w:tc>
      </w:tr>
      <w:tr w:rsidR="00787645" w:rsidTr="007876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45" w:rsidRDefault="00787645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45" w:rsidRDefault="00787645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балалайка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45" w:rsidRDefault="00787645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4 -</w:t>
            </w:r>
          </w:p>
        </w:tc>
      </w:tr>
    </w:tbl>
    <w:p w:rsidR="00787645" w:rsidRDefault="00787645" w:rsidP="00787645">
      <w:pPr>
        <w:pStyle w:val="a5"/>
        <w:ind w:left="1134" w:hanging="1134"/>
        <w:jc w:val="both"/>
        <w:rPr>
          <w:b/>
          <w:sz w:val="28"/>
          <w:szCs w:val="28"/>
        </w:rPr>
      </w:pPr>
    </w:p>
    <w:p w:rsidR="00787645" w:rsidRDefault="00787645" w:rsidP="00787645">
      <w:pPr>
        <w:pStyle w:val="a5"/>
        <w:ind w:left="0" w:firstLine="708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Условия и особенности проведения отбора детей с ограниченными возможностями здоровья:</w:t>
      </w:r>
    </w:p>
    <w:p w:rsidR="00787645" w:rsidRDefault="00787645" w:rsidP="00787645">
      <w:pPr>
        <w:pStyle w:val="a5"/>
        <w:ind w:left="0" w:firstLine="708"/>
        <w:jc w:val="both"/>
        <w:rPr>
          <w:b/>
          <w:sz w:val="28"/>
          <w:szCs w:val="28"/>
          <w:u w:val="single"/>
        </w:rPr>
      </w:pPr>
    </w:p>
    <w:p w:rsidR="00AD11BF" w:rsidRDefault="00787645" w:rsidP="0078764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Проверка наличия музыкальных способностей (музыкальный слух, музыкальная память, чувство ритма).</w:t>
      </w:r>
    </w:p>
    <w:tbl>
      <w:tblPr>
        <w:tblStyle w:val="a6"/>
        <w:tblW w:w="949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3543"/>
        <w:gridCol w:w="5242"/>
      </w:tblGrid>
      <w:tr w:rsidR="00787645" w:rsidTr="0014350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45" w:rsidRDefault="00787645" w:rsidP="0014350B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lastRenderedPageBreak/>
              <w:t>№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45" w:rsidRDefault="00787645" w:rsidP="0014350B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 xml:space="preserve">Инструмент 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45" w:rsidRDefault="00787645" w:rsidP="0014350B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По дополнительным общеразвивающим общеобразовательным программам в области музыкального искусства</w:t>
            </w:r>
          </w:p>
        </w:tc>
      </w:tr>
      <w:tr w:rsidR="00787645" w:rsidTr="0014350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45" w:rsidRDefault="00787645" w:rsidP="0014350B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45" w:rsidRDefault="00787645" w:rsidP="0014350B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фортепиано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45" w:rsidRDefault="00787645" w:rsidP="0014350B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</w:t>
            </w:r>
          </w:p>
        </w:tc>
      </w:tr>
      <w:tr w:rsidR="00787645" w:rsidTr="0014350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45" w:rsidRDefault="00787645" w:rsidP="0014350B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45" w:rsidRDefault="00787645" w:rsidP="0014350B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флейта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45" w:rsidRDefault="00787645" w:rsidP="0014350B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</w:tr>
      <w:tr w:rsidR="00787645" w:rsidTr="0014350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45" w:rsidRDefault="00787645" w:rsidP="0014350B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45" w:rsidRDefault="00787645" w:rsidP="0014350B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саксофон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45" w:rsidRDefault="00787645" w:rsidP="0014350B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</w:tr>
      <w:tr w:rsidR="00787645" w:rsidTr="0014350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45" w:rsidRDefault="00787645" w:rsidP="0014350B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45" w:rsidRDefault="00787645" w:rsidP="0014350B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гитара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45" w:rsidRDefault="00787645" w:rsidP="0014350B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</w:t>
            </w:r>
          </w:p>
        </w:tc>
      </w:tr>
      <w:tr w:rsidR="00787645" w:rsidTr="0014350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45" w:rsidRDefault="00787645" w:rsidP="0014350B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5.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45" w:rsidRDefault="00787645" w:rsidP="0014350B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баян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45" w:rsidRDefault="00787645" w:rsidP="0014350B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</w:tr>
      <w:tr w:rsidR="00787645" w:rsidTr="0014350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45" w:rsidRDefault="00787645" w:rsidP="0014350B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6.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45" w:rsidRDefault="00787645" w:rsidP="0014350B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аккордеон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45" w:rsidRDefault="00787645" w:rsidP="0014350B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</w:tr>
      <w:tr w:rsidR="00787645" w:rsidTr="0014350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45" w:rsidRDefault="00787645" w:rsidP="0014350B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7.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45" w:rsidRDefault="00787645" w:rsidP="0014350B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эстрадный вокал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45" w:rsidRDefault="00787645" w:rsidP="0014350B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</w:t>
            </w:r>
          </w:p>
        </w:tc>
      </w:tr>
      <w:tr w:rsidR="00787645" w:rsidTr="0014350B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45" w:rsidRDefault="00787645" w:rsidP="0014350B">
            <w:pPr>
              <w:spacing w:line="276" w:lineRule="auto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Итого: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45" w:rsidRDefault="00787645" w:rsidP="0014350B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10 учащихся</w:t>
            </w:r>
          </w:p>
        </w:tc>
      </w:tr>
    </w:tbl>
    <w:p w:rsidR="00787645" w:rsidRDefault="00787645" w:rsidP="00787645">
      <w:pPr>
        <w:pStyle w:val="2"/>
      </w:pPr>
    </w:p>
    <w:p w:rsidR="00787645" w:rsidRDefault="00787645" w:rsidP="00787645">
      <w:pPr>
        <w:jc w:val="both"/>
        <w:rPr>
          <w:sz w:val="28"/>
        </w:rPr>
      </w:pPr>
    </w:p>
    <w:p w:rsidR="00787645" w:rsidRDefault="00787645" w:rsidP="00787645">
      <w:pPr>
        <w:jc w:val="both"/>
        <w:rPr>
          <w:sz w:val="28"/>
        </w:rPr>
      </w:pPr>
      <w:r>
        <w:rPr>
          <w:sz w:val="28"/>
        </w:rPr>
        <w:t>Срок обучения в музыкальной школе: 3 – 4 года.</w:t>
      </w:r>
    </w:p>
    <w:p w:rsidR="00787645" w:rsidRDefault="00787645" w:rsidP="00787645">
      <w:pPr>
        <w:jc w:val="both"/>
        <w:rPr>
          <w:sz w:val="28"/>
        </w:rPr>
      </w:pPr>
    </w:p>
    <w:p w:rsidR="00787645" w:rsidRDefault="00787645" w:rsidP="00787645">
      <w:pPr>
        <w:spacing w:line="276" w:lineRule="auto"/>
        <w:jc w:val="both"/>
        <w:rPr>
          <w:sz w:val="28"/>
        </w:rPr>
      </w:pPr>
      <w:r>
        <w:rPr>
          <w:sz w:val="28"/>
        </w:rPr>
        <w:t>Прослушивание детей будет проходить 2</w:t>
      </w:r>
      <w:r w:rsidR="00AC6C01">
        <w:rPr>
          <w:sz w:val="28"/>
        </w:rPr>
        <w:t>5</w:t>
      </w:r>
      <w:r>
        <w:rPr>
          <w:sz w:val="28"/>
        </w:rPr>
        <w:t xml:space="preserve"> и 2</w:t>
      </w:r>
      <w:r w:rsidR="00AC6C01">
        <w:rPr>
          <w:sz w:val="28"/>
        </w:rPr>
        <w:t>9</w:t>
      </w:r>
      <w:r>
        <w:rPr>
          <w:sz w:val="28"/>
        </w:rPr>
        <w:t xml:space="preserve"> мая 2017 г. с 17.00 до 18.30 часов в классе № 38.</w:t>
      </w:r>
    </w:p>
    <w:p w:rsidR="00787645" w:rsidRDefault="00787645" w:rsidP="00787645">
      <w:pPr>
        <w:jc w:val="both"/>
        <w:rPr>
          <w:sz w:val="28"/>
        </w:rPr>
      </w:pPr>
    </w:p>
    <w:p w:rsidR="00787645" w:rsidRDefault="00787645" w:rsidP="00787645">
      <w:pPr>
        <w:spacing w:line="276" w:lineRule="auto"/>
        <w:jc w:val="both"/>
      </w:pPr>
      <w:r>
        <w:rPr>
          <w:sz w:val="28"/>
        </w:rPr>
        <w:t>Заявления (на школьных бланках) принимает секретарь до 2</w:t>
      </w:r>
      <w:r w:rsidR="00AC6C01">
        <w:rPr>
          <w:sz w:val="28"/>
        </w:rPr>
        <w:t>4</w:t>
      </w:r>
      <w:bookmarkStart w:id="0" w:name="_GoBack"/>
      <w:bookmarkEnd w:id="0"/>
      <w:r>
        <w:rPr>
          <w:sz w:val="28"/>
        </w:rPr>
        <w:t xml:space="preserve"> мая с 8.00 до 17.00 часов.</w:t>
      </w:r>
    </w:p>
    <w:p w:rsidR="00787645" w:rsidRPr="00B647BC" w:rsidRDefault="00787645" w:rsidP="00787645">
      <w:pPr>
        <w:jc w:val="both"/>
        <w:rPr>
          <w:sz w:val="28"/>
          <w:szCs w:val="28"/>
        </w:rPr>
      </w:pPr>
    </w:p>
    <w:p w:rsidR="00787645" w:rsidRDefault="00787645" w:rsidP="00B647BC">
      <w:pPr>
        <w:spacing w:line="480" w:lineRule="auto"/>
        <w:jc w:val="both"/>
        <w:rPr>
          <w:sz w:val="28"/>
        </w:rPr>
      </w:pPr>
      <w:r>
        <w:rPr>
          <w:sz w:val="28"/>
        </w:rPr>
        <w:t>Обращаться по адресу: ул. Карла Маркса, 16</w:t>
      </w:r>
    </w:p>
    <w:p w:rsidR="00787645" w:rsidRDefault="00787645" w:rsidP="00B647BC">
      <w:pPr>
        <w:spacing w:line="480" w:lineRule="auto"/>
        <w:jc w:val="both"/>
        <w:rPr>
          <w:sz w:val="28"/>
        </w:rPr>
      </w:pPr>
      <w:r>
        <w:rPr>
          <w:sz w:val="28"/>
        </w:rPr>
        <w:t>Контактные телефоны: 6-23-10; 6-60-71.</w:t>
      </w:r>
    </w:p>
    <w:p w:rsidR="00787645" w:rsidRDefault="00787645" w:rsidP="00787645">
      <w:pPr>
        <w:jc w:val="both"/>
      </w:pPr>
    </w:p>
    <w:p w:rsidR="00787645" w:rsidRDefault="00787645" w:rsidP="00787645">
      <w:pPr>
        <w:jc w:val="both"/>
      </w:pPr>
    </w:p>
    <w:p w:rsidR="00787645" w:rsidRDefault="00787645" w:rsidP="00787645"/>
    <w:p w:rsidR="00787645" w:rsidRDefault="00787645" w:rsidP="00787645">
      <w:pPr>
        <w:jc w:val="both"/>
      </w:pPr>
    </w:p>
    <w:sectPr w:rsidR="00787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A7A54"/>
    <w:multiLevelType w:val="hybridMultilevel"/>
    <w:tmpl w:val="14CE98B2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">
    <w:nsid w:val="4ADB6DC5"/>
    <w:multiLevelType w:val="hybridMultilevel"/>
    <w:tmpl w:val="D5F6D4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819"/>
    <w:rsid w:val="00787645"/>
    <w:rsid w:val="00AC6C01"/>
    <w:rsid w:val="00AD11BF"/>
    <w:rsid w:val="00B647BC"/>
    <w:rsid w:val="00EC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87645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876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787645"/>
    <w:pPr>
      <w:ind w:left="720"/>
      <w:contextualSpacing/>
    </w:pPr>
  </w:style>
  <w:style w:type="table" w:styleId="a6">
    <w:name w:val="Table Grid"/>
    <w:basedOn w:val="a1"/>
    <w:uiPriority w:val="59"/>
    <w:rsid w:val="0078764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787645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78764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87645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876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787645"/>
    <w:pPr>
      <w:ind w:left="720"/>
      <w:contextualSpacing/>
    </w:pPr>
  </w:style>
  <w:style w:type="table" w:styleId="a6">
    <w:name w:val="Table Grid"/>
    <w:basedOn w:val="a1"/>
    <w:uiPriority w:val="59"/>
    <w:rsid w:val="0078764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787645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78764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6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2017-04-19T06:35:00Z</dcterms:created>
  <dcterms:modified xsi:type="dcterms:W3CDTF">2017-05-03T03:46:00Z</dcterms:modified>
</cp:coreProperties>
</file>